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99" w:rsidRDefault="00B226D1">
      <w:pPr>
        <w:pStyle w:val="Normale1"/>
        <w:jc w:val="center"/>
        <w:rPr>
          <w:b/>
        </w:rPr>
      </w:pPr>
      <w:r>
        <w:rPr>
          <w:b/>
        </w:rPr>
        <w:t>AVVIS</w:t>
      </w:r>
      <w:r w:rsidR="00266675">
        <w:rPr>
          <w:b/>
        </w:rPr>
        <w:t>O PON “</w:t>
      </w:r>
      <w:r w:rsidR="00266675" w:rsidRPr="00266675">
        <w:rPr>
          <w:b/>
        </w:rPr>
        <w:t>Realizzazione di percorsi formativi specifici di mobilità all’estero e di percorsi per le competenze trasversali e per l’orientamento (PCTO).</w:t>
      </w:r>
      <w:r>
        <w:rPr>
          <w:b/>
        </w:rPr>
        <w:t xml:space="preserve">” </w:t>
      </w:r>
    </w:p>
    <w:p w:rsidR="00266675" w:rsidRDefault="00266675">
      <w:pPr>
        <w:pStyle w:val="Normale1"/>
        <w:rPr>
          <w:b/>
          <w:sz w:val="20"/>
          <w:szCs w:val="20"/>
        </w:rPr>
      </w:pPr>
    </w:p>
    <w:p w:rsidR="00065899" w:rsidRDefault="00D10AD7">
      <w:pPr>
        <w:pStyle w:val="Normale1"/>
        <w:rPr>
          <w:b/>
          <w:sz w:val="20"/>
          <w:szCs w:val="20"/>
        </w:rPr>
      </w:pPr>
      <w:r>
        <w:rPr>
          <w:b/>
          <w:sz w:val="20"/>
          <w:szCs w:val="20"/>
        </w:rPr>
        <w:t>ALLEGATO 2</w:t>
      </w:r>
      <w:r w:rsidR="00B226D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Scheda di</w:t>
      </w:r>
      <w:r w:rsidR="00B226D1">
        <w:rPr>
          <w:b/>
          <w:sz w:val="20"/>
          <w:szCs w:val="20"/>
        </w:rPr>
        <w:t xml:space="preserve"> autovalutazione</w:t>
      </w:r>
    </w:p>
    <w:p w:rsidR="00065899" w:rsidRDefault="00065899">
      <w:pPr>
        <w:pStyle w:val="Normale1"/>
        <w:rPr>
          <w:b/>
        </w:rPr>
      </w:pPr>
    </w:p>
    <w:p w:rsidR="00065899" w:rsidRDefault="00B226D1">
      <w:pPr>
        <w:pStyle w:val="Normale1"/>
        <w:rPr>
          <w:b/>
          <w:sz w:val="20"/>
          <w:szCs w:val="20"/>
        </w:rPr>
      </w:pPr>
      <w:r>
        <w:rPr>
          <w:b/>
          <w:sz w:val="20"/>
          <w:szCs w:val="20"/>
        </w:rPr>
        <w:t>COGNOME e NOME ___________________________________</w:t>
      </w:r>
    </w:p>
    <w:p w:rsidR="00065899" w:rsidRDefault="00065899">
      <w:pPr>
        <w:pStyle w:val="Normale1"/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4"/>
        <w:gridCol w:w="2126"/>
        <w:gridCol w:w="1985"/>
        <w:gridCol w:w="1804"/>
      </w:tblGrid>
      <w:tr w:rsidR="00C351E4" w:rsidRPr="001609BF" w:rsidTr="00C351E4">
        <w:trPr>
          <w:trHeight w:val="743"/>
        </w:trPr>
        <w:tc>
          <w:tcPr>
            <w:tcW w:w="1728" w:type="pct"/>
          </w:tcPr>
          <w:p w:rsidR="00C351E4" w:rsidRPr="001609BF" w:rsidRDefault="00C351E4" w:rsidP="00B12D72">
            <w:pPr>
              <w:pStyle w:val="TableParagraph"/>
              <w:spacing w:line="223" w:lineRule="auto"/>
              <w:ind w:right="30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Titolo valutato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rPr>
                <w:rFonts w:ascii="Garamond" w:hAnsi="Garamond"/>
                <w:b/>
                <w:i/>
              </w:rPr>
            </w:pPr>
            <w:r w:rsidRPr="001609BF">
              <w:rPr>
                <w:rFonts w:ascii="Garamond" w:hAnsi="Garamond"/>
                <w:b/>
                <w:i/>
              </w:rPr>
              <w:t>Punteggio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  <w:b/>
                <w:i/>
              </w:rPr>
            </w:pPr>
            <w:r w:rsidRPr="001609BF">
              <w:rPr>
                <w:rFonts w:ascii="Garamond" w:hAnsi="Garamond"/>
                <w:b/>
                <w:i/>
              </w:rPr>
              <w:t>Punteggio massimo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Autovalutazione</w:t>
            </w:r>
          </w:p>
        </w:tc>
      </w:tr>
      <w:tr w:rsidR="00C351E4" w:rsidRPr="001609BF" w:rsidTr="00C351E4">
        <w:trPr>
          <w:trHeight w:val="493"/>
        </w:trPr>
        <w:tc>
          <w:tcPr>
            <w:tcW w:w="1728" w:type="pct"/>
          </w:tcPr>
          <w:p w:rsidR="00C351E4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Laurea in lingua straniera</w:t>
            </w:r>
          </w:p>
        </w:tc>
        <w:tc>
          <w:tcPr>
            <w:tcW w:w="1176" w:type="pct"/>
          </w:tcPr>
          <w:p w:rsidR="00C351E4" w:rsidRPr="009E4082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punti</w:t>
            </w:r>
          </w:p>
        </w:tc>
        <w:tc>
          <w:tcPr>
            <w:tcW w:w="1098" w:type="pct"/>
          </w:tcPr>
          <w:p w:rsidR="00C351E4" w:rsidRPr="00F33603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Pr="009E4082">
              <w:rPr>
                <w:rFonts w:ascii="Garamond" w:hAnsi="Garamond"/>
              </w:rPr>
              <w:t xml:space="preserve"> punti per laurea conseguita a pieni voti</w:t>
            </w:r>
          </w:p>
        </w:tc>
        <w:tc>
          <w:tcPr>
            <w:tcW w:w="998" w:type="pct"/>
          </w:tcPr>
          <w:p w:rsidR="00C351E4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3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Altra tipologia di Laurea</w:t>
            </w:r>
          </w:p>
        </w:tc>
        <w:tc>
          <w:tcPr>
            <w:tcW w:w="1176" w:type="pct"/>
          </w:tcPr>
          <w:p w:rsidR="00C351E4" w:rsidRPr="009E4082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2 punti (laurea triennale)</w:t>
            </w:r>
          </w:p>
          <w:p w:rsidR="00C351E4" w:rsidRPr="009E4082" w:rsidRDefault="00C351E4" w:rsidP="00B12D72">
            <w:pPr>
              <w:pStyle w:val="TableParagraph"/>
              <w:spacing w:line="240" w:lineRule="exact"/>
              <w:ind w:left="108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4 punti laurea magistrale o V.O.</w:t>
            </w:r>
          </w:p>
        </w:tc>
        <w:tc>
          <w:tcPr>
            <w:tcW w:w="1098" w:type="pct"/>
          </w:tcPr>
          <w:p w:rsidR="00C351E4" w:rsidRPr="009E4082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5 punti per laurea conseguita a pieni voti</w:t>
            </w:r>
          </w:p>
        </w:tc>
        <w:tc>
          <w:tcPr>
            <w:tcW w:w="998" w:type="pct"/>
          </w:tcPr>
          <w:p w:rsidR="00C351E4" w:rsidRPr="009E4082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3"/>
        </w:trPr>
        <w:tc>
          <w:tcPr>
            <w:tcW w:w="1728" w:type="pct"/>
          </w:tcPr>
          <w:p w:rsidR="00C351E4" w:rsidRPr="00F33603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F33603">
              <w:rPr>
                <w:rFonts w:ascii="Garamond" w:hAnsi="Garamond"/>
              </w:rPr>
              <w:t>Conoscenza della lingua inglese certificate (almeno B2)</w:t>
            </w:r>
          </w:p>
        </w:tc>
        <w:tc>
          <w:tcPr>
            <w:tcW w:w="1176" w:type="pct"/>
          </w:tcPr>
          <w:p w:rsidR="00C351E4" w:rsidRPr="00F33603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punti</w:t>
            </w:r>
          </w:p>
        </w:tc>
        <w:tc>
          <w:tcPr>
            <w:tcW w:w="1098" w:type="pct"/>
          </w:tcPr>
          <w:p w:rsidR="00C351E4" w:rsidRPr="00F33603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punti superiore a B2</w:t>
            </w:r>
          </w:p>
        </w:tc>
        <w:tc>
          <w:tcPr>
            <w:tcW w:w="998" w:type="pct"/>
          </w:tcPr>
          <w:p w:rsidR="00C351E4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3"/>
        </w:trPr>
        <w:tc>
          <w:tcPr>
            <w:tcW w:w="1728" w:type="pct"/>
          </w:tcPr>
          <w:p w:rsidR="00C351E4" w:rsidRPr="00F33603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Conoscenza dell’inglese autocertificata</w:t>
            </w:r>
          </w:p>
        </w:tc>
        <w:tc>
          <w:tcPr>
            <w:tcW w:w="1176" w:type="pct"/>
          </w:tcPr>
          <w:p w:rsidR="00C351E4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punto</w:t>
            </w:r>
          </w:p>
        </w:tc>
        <w:tc>
          <w:tcPr>
            <w:tcW w:w="1098" w:type="pct"/>
          </w:tcPr>
          <w:p w:rsidR="00C351E4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punto</w:t>
            </w:r>
          </w:p>
        </w:tc>
        <w:tc>
          <w:tcPr>
            <w:tcW w:w="998" w:type="pct"/>
          </w:tcPr>
          <w:p w:rsidR="00C351E4" w:rsidRDefault="00C351E4" w:rsidP="00B12D72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4"/>
        </w:trPr>
        <w:tc>
          <w:tcPr>
            <w:tcW w:w="1728" w:type="pct"/>
          </w:tcPr>
          <w:p w:rsidR="00C351E4" w:rsidRPr="001609BF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Abilitazione professionale o</w:t>
            </w:r>
            <w:r>
              <w:rPr>
                <w:rFonts w:ascii="Garamond" w:hAnsi="Garamond"/>
              </w:rPr>
              <w:t xml:space="preserve"> </w:t>
            </w:r>
            <w:r w:rsidRPr="001609BF">
              <w:rPr>
                <w:rFonts w:ascii="Garamond" w:hAnsi="Garamond"/>
              </w:rPr>
              <w:t>all’insegnamento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titolo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3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6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Iscrizione in albi professionali specifici per l’incarico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titolo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3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246"/>
        </w:trPr>
        <w:tc>
          <w:tcPr>
            <w:tcW w:w="1728" w:type="pct"/>
          </w:tcPr>
          <w:p w:rsidR="00C351E4" w:rsidRPr="001609BF" w:rsidRDefault="00C351E4" w:rsidP="00B12D72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Dottorato di ricerca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spacing w:line="227" w:lineRule="exact"/>
              <w:ind w:left="108"/>
              <w:rPr>
                <w:rFonts w:ascii="Garamond" w:hAnsi="Garamond"/>
              </w:rPr>
            </w:pPr>
            <w:proofErr w:type="gramStart"/>
            <w:r w:rsidRPr="001609BF">
              <w:rPr>
                <w:rFonts w:ascii="Garamond" w:hAnsi="Garamond"/>
              </w:rPr>
              <w:t>si</w:t>
            </w:r>
            <w:proofErr w:type="gramEnd"/>
            <w:r w:rsidRPr="001609BF">
              <w:rPr>
                <w:rFonts w:ascii="Garamond" w:hAnsi="Garamond"/>
              </w:rPr>
              <w:t xml:space="preserve"> valuta 1 solo titolo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spacing w:line="227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2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spacing w:line="227" w:lineRule="exact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4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 xml:space="preserve">Master universitario di I e II livello, corso di perfezionamento 60 </w:t>
            </w:r>
            <w:proofErr w:type="spellStart"/>
            <w:r w:rsidRPr="009E4082">
              <w:rPr>
                <w:rFonts w:ascii="Garamond" w:hAnsi="Garamond"/>
              </w:rPr>
              <w:t>cfu</w:t>
            </w:r>
            <w:proofErr w:type="spellEnd"/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titolo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2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6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Diploma attinente alla tipologia di intervento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proofErr w:type="spellStart"/>
            <w:r w:rsidRPr="001609BF">
              <w:rPr>
                <w:rFonts w:ascii="Garamond" w:hAnsi="Garamond"/>
              </w:rPr>
              <w:t>Min</w:t>
            </w:r>
            <w:proofErr w:type="spellEnd"/>
            <w:r w:rsidRPr="001609BF">
              <w:rPr>
                <w:rFonts w:ascii="Garamond" w:hAnsi="Garamond"/>
              </w:rPr>
              <w:t xml:space="preserve"> 1</w:t>
            </w:r>
          </w:p>
        </w:tc>
        <w:tc>
          <w:tcPr>
            <w:tcW w:w="1098" w:type="pct"/>
          </w:tcPr>
          <w:p w:rsidR="00C351E4" w:rsidRPr="009E4082" w:rsidRDefault="00C351E4" w:rsidP="00B12D72">
            <w:pPr>
              <w:pStyle w:val="TableParagraph"/>
              <w:spacing w:line="236" w:lineRule="exact"/>
              <w:ind w:left="108"/>
              <w:rPr>
                <w:rFonts w:ascii="Garamond" w:hAnsi="Garamond"/>
              </w:rPr>
            </w:pPr>
            <w:proofErr w:type="spellStart"/>
            <w:r w:rsidRPr="009E4082">
              <w:rPr>
                <w:rFonts w:ascii="Garamond" w:hAnsi="Garamond"/>
              </w:rPr>
              <w:t>Max</w:t>
            </w:r>
            <w:proofErr w:type="spellEnd"/>
            <w:r w:rsidRPr="009E4082">
              <w:rPr>
                <w:rFonts w:ascii="Garamond" w:hAnsi="Garamond"/>
              </w:rPr>
              <w:t xml:space="preserve"> 2 punti per diploma conseguito a pieni voti</w:t>
            </w:r>
          </w:p>
        </w:tc>
        <w:tc>
          <w:tcPr>
            <w:tcW w:w="998" w:type="pct"/>
          </w:tcPr>
          <w:p w:rsidR="00C351E4" w:rsidRPr="009E4082" w:rsidRDefault="00C351E4" w:rsidP="00B12D72">
            <w:pPr>
              <w:pStyle w:val="TableParagraph"/>
              <w:spacing w:line="236" w:lineRule="exact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990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5" w:lineRule="auto"/>
              <w:ind w:right="242"/>
              <w:jc w:val="both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Possesso di ulteriori titoli specifici afferenti la tipologia di intervento (specializzazioni o attestati di formazione)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titolo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5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3"/>
        </w:trPr>
        <w:tc>
          <w:tcPr>
            <w:tcW w:w="1728" w:type="pct"/>
          </w:tcPr>
          <w:p w:rsidR="00C351E4" w:rsidRPr="001609BF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Competenze informatiche</w:t>
            </w:r>
            <w:r>
              <w:rPr>
                <w:rFonts w:ascii="Garamond" w:hAnsi="Garamond"/>
              </w:rPr>
              <w:t xml:space="preserve"> </w:t>
            </w:r>
            <w:r w:rsidRPr="001609BF">
              <w:rPr>
                <w:rFonts w:ascii="Garamond" w:hAnsi="Garamond"/>
              </w:rPr>
              <w:t>certificate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punto per titolo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2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4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Esperienza di docenza universitaria nel settore di pertinenza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ogni esperienza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5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743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Esperienza come docente/formatore/ tutor nel settore di pertinenza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ogni esperienza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5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743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Pubblicazioni attinenti al settore di pertinenza (allegare prima pagina con evidenza del nome)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0,5 per ogni pubblicazione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2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</w:p>
        </w:tc>
      </w:tr>
      <w:tr w:rsidR="00C351E4" w:rsidRPr="001609BF" w:rsidTr="00C351E4">
        <w:trPr>
          <w:trHeight w:val="493"/>
        </w:trPr>
        <w:tc>
          <w:tcPr>
            <w:tcW w:w="1728" w:type="pct"/>
          </w:tcPr>
          <w:p w:rsidR="00C351E4" w:rsidRPr="009E4082" w:rsidRDefault="00C351E4" w:rsidP="00B12D72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Precedenti esperienze in progetti PON-FSE in Istituto</w:t>
            </w:r>
          </w:p>
        </w:tc>
        <w:tc>
          <w:tcPr>
            <w:tcW w:w="1176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punto per ogni esperienza</w:t>
            </w:r>
          </w:p>
        </w:tc>
        <w:tc>
          <w:tcPr>
            <w:tcW w:w="10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3 punti</w:t>
            </w:r>
          </w:p>
        </w:tc>
        <w:tc>
          <w:tcPr>
            <w:tcW w:w="998" w:type="pct"/>
          </w:tcPr>
          <w:p w:rsidR="00C351E4" w:rsidRPr="001609BF" w:rsidRDefault="00C351E4" w:rsidP="00B12D72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</w:tbl>
    <w:p w:rsidR="002F399F" w:rsidRDefault="002F399F">
      <w:pPr>
        <w:pStyle w:val="Normale1"/>
      </w:pPr>
    </w:p>
    <w:p w:rsidR="00D10AD7" w:rsidRDefault="00D10AD7">
      <w:pPr>
        <w:pStyle w:val="Normale1"/>
      </w:pPr>
    </w:p>
    <w:p w:rsidR="00D10AD7" w:rsidRDefault="00D10AD7">
      <w:pPr>
        <w:pStyle w:val="Normale1"/>
      </w:pPr>
      <w:bookmarkStart w:id="0" w:name="_GoBack"/>
      <w:bookmarkEnd w:id="0"/>
      <w:r>
        <w:t xml:space="preserve">Data _________________   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D10AD7" w:rsidSect="000658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065899"/>
    <w:rsid w:val="00065899"/>
    <w:rsid w:val="00266675"/>
    <w:rsid w:val="002F399F"/>
    <w:rsid w:val="00B226D1"/>
    <w:rsid w:val="00C351E4"/>
    <w:rsid w:val="00D1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82399-AFBE-41DB-B728-47A53FE0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0658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658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658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658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6589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658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65899"/>
  </w:style>
  <w:style w:type="table" w:customStyle="1" w:styleId="TableNormal">
    <w:name w:val="Table Normal"/>
    <w:uiPriority w:val="2"/>
    <w:qFormat/>
    <w:rsid w:val="000658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6589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6589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658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399F"/>
    <w:pPr>
      <w:widowControl w:val="0"/>
      <w:autoSpaceDE w:val="0"/>
      <w:autoSpaceDN w:val="0"/>
      <w:spacing w:line="237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>HP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6</cp:revision>
  <dcterms:created xsi:type="dcterms:W3CDTF">2021-06-21T16:55:00Z</dcterms:created>
  <dcterms:modified xsi:type="dcterms:W3CDTF">2023-06-29T13:04:00Z</dcterms:modified>
</cp:coreProperties>
</file>